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5593" w:type="dxa"/>
        <w:tblInd w:w="-601" w:type="dxa"/>
        <w:shd w:val="pct15" w:color="auto" w:fill="auto"/>
        <w:tblLayout w:type="fixed"/>
        <w:tblLook w:val="04A0"/>
      </w:tblPr>
      <w:tblGrid>
        <w:gridCol w:w="1858"/>
        <w:gridCol w:w="1119"/>
        <w:gridCol w:w="955"/>
        <w:gridCol w:w="888"/>
        <w:gridCol w:w="2875"/>
        <w:gridCol w:w="1974"/>
        <w:gridCol w:w="1553"/>
        <w:gridCol w:w="4371"/>
      </w:tblGrid>
      <w:tr w:rsidR="00B4591B" w:rsidTr="00B4591B">
        <w:tc>
          <w:tcPr>
            <w:tcW w:w="1858" w:type="dxa"/>
            <w:tcBorders>
              <w:bottom w:val="single" w:sz="4" w:space="0" w:color="auto"/>
            </w:tcBorders>
            <w:shd w:val="pct15" w:color="auto" w:fill="auto"/>
          </w:tcPr>
          <w:p w:rsidR="00E612A4" w:rsidRPr="00E612A4" w:rsidRDefault="00E612A4">
            <w:pPr>
              <w:rPr>
                <w:b/>
              </w:rPr>
            </w:pPr>
            <w:r w:rsidRPr="00E612A4">
              <w:rPr>
                <w:b/>
              </w:rPr>
              <w:t>Name des Stoffes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pct15" w:color="auto" w:fill="auto"/>
          </w:tcPr>
          <w:p w:rsidR="00E612A4" w:rsidRPr="00E612A4" w:rsidRDefault="00E612A4" w:rsidP="000E03EC">
            <w:pPr>
              <w:rPr>
                <w:b/>
              </w:rPr>
            </w:pPr>
            <w:r w:rsidRPr="00E612A4">
              <w:rPr>
                <w:b/>
              </w:rPr>
              <w:t xml:space="preserve">Formel 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pct15" w:color="auto" w:fill="auto"/>
          </w:tcPr>
          <w:p w:rsidR="00E612A4" w:rsidRPr="00E612A4" w:rsidRDefault="00E612A4">
            <w:pPr>
              <w:rPr>
                <w:b/>
                <w:sz w:val="18"/>
                <w:szCs w:val="18"/>
              </w:rPr>
            </w:pPr>
            <w:r w:rsidRPr="00E612A4">
              <w:rPr>
                <w:b/>
                <w:sz w:val="18"/>
                <w:szCs w:val="18"/>
              </w:rPr>
              <w:t>Ionen-</w:t>
            </w:r>
          </w:p>
          <w:p w:rsidR="00E612A4" w:rsidRPr="00E612A4" w:rsidRDefault="00E612A4">
            <w:pPr>
              <w:rPr>
                <w:b/>
              </w:rPr>
            </w:pPr>
            <w:proofErr w:type="spellStart"/>
            <w:r w:rsidRPr="00E612A4">
              <w:rPr>
                <w:b/>
                <w:sz w:val="18"/>
                <w:szCs w:val="18"/>
              </w:rPr>
              <w:t>Verbdg</w:t>
            </w:r>
            <w:proofErr w:type="spellEnd"/>
            <w:r w:rsidRPr="00E612A4">
              <w:rPr>
                <w:b/>
                <w:sz w:val="18"/>
                <w:szCs w:val="18"/>
              </w:rPr>
              <w:t>.?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pct15" w:color="auto" w:fill="auto"/>
          </w:tcPr>
          <w:p w:rsidR="00E612A4" w:rsidRPr="00E612A4" w:rsidRDefault="00E612A4">
            <w:pPr>
              <w:rPr>
                <w:b/>
                <w:sz w:val="18"/>
                <w:szCs w:val="18"/>
              </w:rPr>
            </w:pPr>
            <w:r w:rsidRPr="00E612A4">
              <w:rPr>
                <w:b/>
                <w:sz w:val="18"/>
                <w:szCs w:val="18"/>
              </w:rPr>
              <w:t>Molekül-</w:t>
            </w:r>
          </w:p>
          <w:p w:rsidR="00E612A4" w:rsidRPr="00E612A4" w:rsidRDefault="00E612A4">
            <w:pPr>
              <w:rPr>
                <w:b/>
              </w:rPr>
            </w:pPr>
            <w:proofErr w:type="spellStart"/>
            <w:r w:rsidRPr="00E612A4">
              <w:rPr>
                <w:b/>
                <w:sz w:val="18"/>
                <w:szCs w:val="18"/>
              </w:rPr>
              <w:t>Verbdg</w:t>
            </w:r>
            <w:proofErr w:type="spellEnd"/>
            <w:r w:rsidRPr="00E612A4">
              <w:rPr>
                <w:b/>
                <w:sz w:val="18"/>
                <w:szCs w:val="18"/>
              </w:rPr>
              <w:t>.?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pct15" w:color="auto" w:fill="auto"/>
          </w:tcPr>
          <w:p w:rsidR="00E612A4" w:rsidRPr="00E612A4" w:rsidRDefault="00E612A4">
            <w:pPr>
              <w:rPr>
                <w:b/>
              </w:rPr>
            </w:pPr>
            <w:r w:rsidRPr="00E612A4">
              <w:rPr>
                <w:b/>
              </w:rPr>
              <w:t>Woraus ist der Stoff aufg</w:t>
            </w:r>
            <w:r w:rsidRPr="00E612A4">
              <w:rPr>
                <w:b/>
              </w:rPr>
              <w:t>e</w:t>
            </w:r>
            <w:r w:rsidRPr="00E612A4">
              <w:rPr>
                <w:b/>
              </w:rPr>
              <w:t>baut?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pct15" w:color="auto" w:fill="auto"/>
          </w:tcPr>
          <w:p w:rsidR="00E612A4" w:rsidRPr="00E612A4" w:rsidRDefault="00E612A4">
            <w:pPr>
              <w:rPr>
                <w:b/>
                <w:sz w:val="18"/>
                <w:szCs w:val="18"/>
              </w:rPr>
            </w:pPr>
            <w:r w:rsidRPr="00E612A4">
              <w:rPr>
                <w:b/>
                <w:sz w:val="18"/>
                <w:szCs w:val="18"/>
              </w:rPr>
              <w:t>Welche dieser Tei</w:t>
            </w:r>
            <w:r w:rsidRPr="00E612A4">
              <w:rPr>
                <w:b/>
                <w:sz w:val="18"/>
                <w:szCs w:val="18"/>
              </w:rPr>
              <w:t>l</w:t>
            </w:r>
            <w:r w:rsidRPr="00E612A4">
              <w:rPr>
                <w:b/>
                <w:sz w:val="18"/>
                <w:szCs w:val="18"/>
              </w:rPr>
              <w:t>chen kann potentiell als Säure (S) oder Base (B) reagieren?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pct15" w:color="auto" w:fill="auto"/>
          </w:tcPr>
          <w:p w:rsidR="00E612A4" w:rsidRPr="00E612A4" w:rsidRDefault="00E612A4">
            <w:pPr>
              <w:rPr>
                <w:b/>
                <w:sz w:val="18"/>
                <w:szCs w:val="18"/>
              </w:rPr>
            </w:pPr>
            <w:r w:rsidRPr="00E612A4">
              <w:rPr>
                <w:b/>
                <w:sz w:val="18"/>
                <w:szCs w:val="18"/>
              </w:rPr>
              <w:t>Säure-Konstante bzw. Basen-Konstante des Teilchens</w:t>
            </w:r>
          </w:p>
        </w:tc>
        <w:tc>
          <w:tcPr>
            <w:tcW w:w="4371" w:type="dxa"/>
            <w:tcBorders>
              <w:bottom w:val="single" w:sz="4" w:space="0" w:color="auto"/>
            </w:tcBorders>
            <w:shd w:val="pct15" w:color="auto" w:fill="auto"/>
          </w:tcPr>
          <w:p w:rsidR="00E612A4" w:rsidRPr="00E612A4" w:rsidRDefault="00E50FE6">
            <w:pPr>
              <w:rPr>
                <w:b/>
              </w:rPr>
            </w:pPr>
            <w:r>
              <w:rPr>
                <w:b/>
              </w:rPr>
              <w:t xml:space="preserve">Falls eine nennenswerte Reaktion abläuft: </w:t>
            </w:r>
            <w:proofErr w:type="spellStart"/>
            <w:r>
              <w:rPr>
                <w:b/>
              </w:rPr>
              <w:t>Protolysegleichgewicht</w:t>
            </w:r>
            <w:proofErr w:type="spellEnd"/>
            <w:r>
              <w:rPr>
                <w:b/>
              </w:rPr>
              <w:t xml:space="preserve"> bei Zugabe zu Wa</w:t>
            </w:r>
            <w:r>
              <w:rPr>
                <w:b/>
              </w:rPr>
              <w:t>s</w:t>
            </w:r>
            <w:r>
              <w:rPr>
                <w:b/>
              </w:rPr>
              <w:t>ser</w:t>
            </w:r>
          </w:p>
        </w:tc>
      </w:tr>
      <w:tr w:rsidR="00C91E64" w:rsidTr="00B4591B">
        <w:tc>
          <w:tcPr>
            <w:tcW w:w="1858" w:type="dxa"/>
            <w:shd w:val="clear" w:color="auto" w:fill="auto"/>
          </w:tcPr>
          <w:p w:rsidR="00E50FE6" w:rsidRPr="00E00029" w:rsidRDefault="00DB2FA2">
            <w:proofErr w:type="spellStart"/>
            <w:r w:rsidRPr="00E00029">
              <w:t>Calciumchlorid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50FE6" w:rsidRPr="00E00029" w:rsidRDefault="00DB2FA2">
            <w:r w:rsidRPr="00E00029">
              <w:t>CaCl</w:t>
            </w:r>
            <w:r w:rsidRPr="00E00029">
              <w:rPr>
                <w:vertAlign w:val="subscript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:rsidR="00E50FE6" w:rsidRPr="00E00029" w:rsidRDefault="00DB2FA2" w:rsidP="00DB2FA2">
            <w:pPr>
              <w:jc w:val="center"/>
              <w:rPr>
                <w:sz w:val="18"/>
                <w:szCs w:val="18"/>
              </w:rPr>
            </w:pPr>
            <w:r w:rsidRPr="00E00029">
              <w:rPr>
                <w:sz w:val="18"/>
                <w:szCs w:val="18"/>
              </w:rPr>
              <w:t>X</w:t>
            </w:r>
          </w:p>
        </w:tc>
        <w:tc>
          <w:tcPr>
            <w:tcW w:w="888" w:type="dxa"/>
            <w:shd w:val="clear" w:color="auto" w:fill="auto"/>
          </w:tcPr>
          <w:p w:rsidR="00E50FE6" w:rsidRPr="00E00029" w:rsidRDefault="00E50FE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E50FE6" w:rsidRPr="00E00029" w:rsidRDefault="00DB2FA2">
            <w:r w:rsidRPr="00E00029">
              <w:t>Ca</w:t>
            </w:r>
            <w:r w:rsidRPr="00E00029">
              <w:rPr>
                <w:vertAlign w:val="superscript"/>
              </w:rPr>
              <w:t>2+</w:t>
            </w:r>
            <w:r w:rsidRPr="00E00029">
              <w:t xml:space="preserve"> (</w:t>
            </w:r>
            <w:proofErr w:type="spellStart"/>
            <w:r w:rsidRPr="00E00029">
              <w:t>Calciumionen</w:t>
            </w:r>
            <w:proofErr w:type="spellEnd"/>
            <w:r w:rsidRPr="00E00029">
              <w:t>)</w:t>
            </w:r>
          </w:p>
          <w:p w:rsidR="00DB2FA2" w:rsidRPr="00E00029" w:rsidRDefault="00DB2FA2">
            <w:r w:rsidRPr="00E00029">
              <w:t>2 Cl</w:t>
            </w:r>
            <w:r w:rsidRPr="00E00029">
              <w:rPr>
                <w:vertAlign w:val="superscript"/>
              </w:rPr>
              <w:t>-</w:t>
            </w:r>
            <w:r w:rsidRPr="00E00029">
              <w:t xml:space="preserve"> (Chlorid-Ionen) </w:t>
            </w:r>
          </w:p>
        </w:tc>
        <w:tc>
          <w:tcPr>
            <w:tcW w:w="1974" w:type="dxa"/>
            <w:shd w:val="clear" w:color="auto" w:fill="auto"/>
          </w:tcPr>
          <w:p w:rsidR="00E50FE6" w:rsidRPr="00E00029" w:rsidRDefault="00DB2FA2">
            <w:r w:rsidRPr="00E00029">
              <w:t>Cl</w:t>
            </w:r>
            <w:r w:rsidRPr="00E00029">
              <w:rPr>
                <w:vertAlign w:val="superscript"/>
              </w:rPr>
              <w:t>-</w:t>
            </w:r>
            <w:r w:rsidRPr="00E00029">
              <w:t xml:space="preserve">   (B)</w:t>
            </w:r>
          </w:p>
        </w:tc>
        <w:tc>
          <w:tcPr>
            <w:tcW w:w="1553" w:type="dxa"/>
            <w:shd w:val="clear" w:color="auto" w:fill="auto"/>
          </w:tcPr>
          <w:p w:rsidR="00E50FE6" w:rsidRPr="00E00029" w:rsidRDefault="00DB2FA2">
            <w:proofErr w:type="spellStart"/>
            <w:r w:rsidRPr="00E00029">
              <w:t>pK</w:t>
            </w:r>
            <w:r w:rsidRPr="00E00029">
              <w:rPr>
                <w:vertAlign w:val="subscript"/>
              </w:rPr>
              <w:t>B</w:t>
            </w:r>
            <w:proofErr w:type="spellEnd"/>
            <w:r w:rsidRPr="00E00029">
              <w:t>=21</w:t>
            </w:r>
          </w:p>
        </w:tc>
        <w:tc>
          <w:tcPr>
            <w:tcW w:w="4371" w:type="dxa"/>
            <w:shd w:val="clear" w:color="auto" w:fill="auto"/>
          </w:tcPr>
          <w:p w:rsidR="00E50FE6" w:rsidRPr="00E00029" w:rsidRDefault="00DB2FA2" w:rsidP="000E03EC">
            <w:pPr>
              <w:jc w:val="both"/>
            </w:pPr>
            <w:r w:rsidRPr="00E00029">
              <w:t xml:space="preserve">Keine nennenswerte Reaktion – Das </w:t>
            </w:r>
            <w:proofErr w:type="spellStart"/>
            <w:r w:rsidRPr="00E00029">
              <w:t>Chlorid</w:t>
            </w:r>
            <w:r w:rsidR="000E03EC" w:rsidRPr="00E00029">
              <w:softHyphen/>
            </w:r>
            <w:r w:rsidRPr="00E00029">
              <w:t>ion</w:t>
            </w:r>
            <w:proofErr w:type="spellEnd"/>
            <w:r w:rsidRPr="00E00029">
              <w:t xml:space="preserve"> ist eine extrem schwache Base (</w:t>
            </w:r>
            <w:proofErr w:type="spellStart"/>
            <w:r w:rsidRPr="00E00029">
              <w:t>pK</w:t>
            </w:r>
            <w:r w:rsidRPr="00E00029">
              <w:rPr>
                <w:vertAlign w:val="subscript"/>
              </w:rPr>
              <w:t>B</w:t>
            </w:r>
            <w:proofErr w:type="spellEnd"/>
            <w:r w:rsidRPr="00E00029">
              <w:t>=21)</w:t>
            </w:r>
          </w:p>
        </w:tc>
      </w:tr>
      <w:tr w:rsidR="00B4591B" w:rsidTr="00B4591B">
        <w:tc>
          <w:tcPr>
            <w:tcW w:w="1858" w:type="dxa"/>
            <w:shd w:val="clear" w:color="auto" w:fill="auto"/>
          </w:tcPr>
          <w:p w:rsidR="00DB2FA2" w:rsidRPr="00E00029" w:rsidRDefault="00ED54D3">
            <w:r w:rsidRPr="00E00029">
              <w:t>Ammoniak</w:t>
            </w:r>
          </w:p>
        </w:tc>
        <w:tc>
          <w:tcPr>
            <w:tcW w:w="1119" w:type="dxa"/>
            <w:shd w:val="clear" w:color="auto" w:fill="auto"/>
          </w:tcPr>
          <w:p w:rsidR="00DB2FA2" w:rsidRPr="00E00029" w:rsidRDefault="00ED54D3">
            <w:r w:rsidRPr="00E00029">
              <w:t>NH</w:t>
            </w:r>
            <w:r w:rsidRPr="00E00029">
              <w:rPr>
                <w:vertAlign w:val="subscript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DB2FA2" w:rsidRPr="00E00029" w:rsidRDefault="00DB2FA2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DB2FA2" w:rsidRPr="00E00029" w:rsidRDefault="00ED54D3" w:rsidP="00DB2FA2">
            <w:pPr>
              <w:jc w:val="center"/>
              <w:rPr>
                <w:sz w:val="18"/>
                <w:szCs w:val="18"/>
              </w:rPr>
            </w:pPr>
            <w:r w:rsidRPr="00E00029">
              <w:rPr>
                <w:sz w:val="18"/>
                <w:szCs w:val="18"/>
              </w:rPr>
              <w:t>X</w:t>
            </w:r>
          </w:p>
        </w:tc>
        <w:tc>
          <w:tcPr>
            <w:tcW w:w="2875" w:type="dxa"/>
            <w:shd w:val="clear" w:color="auto" w:fill="auto"/>
          </w:tcPr>
          <w:p w:rsidR="00DB2FA2" w:rsidRPr="00E00029" w:rsidRDefault="00ED54D3">
            <w:r w:rsidRPr="00E00029">
              <w:t>NH</w:t>
            </w:r>
            <w:r w:rsidRPr="00E00029">
              <w:rPr>
                <w:vertAlign w:val="subscript"/>
              </w:rPr>
              <w:t>3</w:t>
            </w:r>
            <w:r w:rsidRPr="00E00029">
              <w:t xml:space="preserve"> (Ammoniak-Moleküle)</w:t>
            </w:r>
          </w:p>
        </w:tc>
        <w:tc>
          <w:tcPr>
            <w:tcW w:w="1974" w:type="dxa"/>
            <w:shd w:val="clear" w:color="auto" w:fill="auto"/>
          </w:tcPr>
          <w:p w:rsidR="00DB2FA2" w:rsidRPr="00E00029" w:rsidRDefault="00ED54D3">
            <w:r w:rsidRPr="00E00029">
              <w:t>NH</w:t>
            </w:r>
            <w:r w:rsidRPr="00E00029">
              <w:rPr>
                <w:vertAlign w:val="subscript"/>
              </w:rPr>
              <w:t>3</w:t>
            </w:r>
            <w:r w:rsidRPr="00E00029">
              <w:t xml:space="preserve"> (B)</w:t>
            </w:r>
          </w:p>
          <w:p w:rsidR="00ED54D3" w:rsidRPr="00E00029" w:rsidRDefault="00ED54D3"/>
          <w:p w:rsidR="00ED54D3" w:rsidRPr="00E00029" w:rsidRDefault="00ED54D3">
            <w:r w:rsidRPr="00E00029">
              <w:t>NH</w:t>
            </w:r>
            <w:r w:rsidRPr="00E00029">
              <w:rPr>
                <w:vertAlign w:val="subscript"/>
              </w:rPr>
              <w:t>3</w:t>
            </w:r>
            <w:r w:rsidRPr="00E00029">
              <w:t xml:space="preserve"> (S)</w:t>
            </w:r>
          </w:p>
        </w:tc>
        <w:tc>
          <w:tcPr>
            <w:tcW w:w="1553" w:type="dxa"/>
            <w:shd w:val="clear" w:color="auto" w:fill="auto"/>
          </w:tcPr>
          <w:p w:rsidR="00DB2FA2" w:rsidRPr="00E00029" w:rsidRDefault="00ED54D3">
            <w:proofErr w:type="spellStart"/>
            <w:r w:rsidRPr="00E00029">
              <w:t>pK</w:t>
            </w:r>
            <w:r w:rsidRPr="00E00029">
              <w:rPr>
                <w:vertAlign w:val="subscript"/>
              </w:rPr>
              <w:t>B</w:t>
            </w:r>
            <w:proofErr w:type="spellEnd"/>
            <w:r w:rsidRPr="00E00029">
              <w:t>= 4,75</w:t>
            </w:r>
          </w:p>
          <w:p w:rsidR="00ED54D3" w:rsidRPr="00E00029" w:rsidRDefault="00ED54D3"/>
          <w:p w:rsidR="00ED54D3" w:rsidRPr="00E00029" w:rsidRDefault="00ED54D3">
            <w:proofErr w:type="spellStart"/>
            <w:r w:rsidRPr="00E00029">
              <w:t>pK</w:t>
            </w:r>
            <w:r w:rsidRPr="00E00029">
              <w:rPr>
                <w:vertAlign w:val="subscript"/>
              </w:rPr>
              <w:t>S</w:t>
            </w:r>
            <w:proofErr w:type="spellEnd"/>
            <w:r w:rsidRPr="00E00029">
              <w:t>=23</w:t>
            </w:r>
          </w:p>
        </w:tc>
        <w:tc>
          <w:tcPr>
            <w:tcW w:w="4371" w:type="dxa"/>
            <w:shd w:val="clear" w:color="auto" w:fill="auto"/>
          </w:tcPr>
          <w:p w:rsidR="00A8385F" w:rsidRPr="00E00029" w:rsidRDefault="00A8385F">
            <w:r w:rsidRPr="00E00029">
              <w:t>Das Ammoniakmolekül reagiert als Base:</w:t>
            </w:r>
          </w:p>
          <w:p w:rsidR="00A8385F" w:rsidRDefault="00E00029">
            <w:r w:rsidRPr="00E00029">
              <w:t>NH</w:t>
            </w:r>
            <w:r w:rsidRPr="00E00029">
              <w:rPr>
                <w:vertAlign w:val="subscript"/>
              </w:rPr>
              <w:t>3</w:t>
            </w:r>
            <w:r w:rsidRPr="00E00029">
              <w:t xml:space="preserve"> + H</w:t>
            </w:r>
            <w:r w:rsidRPr="00E00029">
              <w:rPr>
                <w:vertAlign w:val="subscript"/>
              </w:rPr>
              <w:t>2</w:t>
            </w:r>
            <w:r w:rsidRPr="00E00029">
              <w:t>O</w:t>
            </w:r>
            <w:r w:rsidR="00091226">
              <w:t xml:space="preserve"> </w:t>
            </w:r>
            <w:r w:rsidR="00091226">
              <w:rPr>
                <w:rFonts w:ascii="Chemie Symbol" w:hAnsi="Chemie Symbol"/>
              </w:rPr>
              <w:t></w:t>
            </w:r>
            <w:r w:rsidR="00091226">
              <w:rPr>
                <w:rFonts w:ascii="Chemie Symbol" w:hAnsi="Chemie Symbol"/>
              </w:rPr>
              <w:t></w:t>
            </w:r>
            <w:r w:rsidR="00091226">
              <w:t>NH</w:t>
            </w:r>
            <w:r w:rsidR="00091226">
              <w:rPr>
                <w:vertAlign w:val="subscript"/>
              </w:rPr>
              <w:t>4</w:t>
            </w:r>
            <w:r w:rsidR="00091226">
              <w:rPr>
                <w:vertAlign w:val="superscript"/>
              </w:rPr>
              <w:t>+</w:t>
            </w:r>
            <w:r w:rsidR="00091226">
              <w:t xml:space="preserve"> (</w:t>
            </w:r>
            <w:proofErr w:type="spellStart"/>
            <w:r w:rsidR="00091226">
              <w:t>aq</w:t>
            </w:r>
            <w:proofErr w:type="spellEnd"/>
            <w:r w:rsidR="00091226">
              <w:t>) + OH</w:t>
            </w:r>
            <w:r w:rsidR="00091226">
              <w:rPr>
                <w:vertAlign w:val="superscript"/>
              </w:rPr>
              <w:t>-</w:t>
            </w:r>
            <w:r w:rsidR="00091226">
              <w:t>(</w:t>
            </w:r>
            <w:proofErr w:type="spellStart"/>
            <w:r w:rsidR="00091226">
              <w:t>aq</w:t>
            </w:r>
            <w:proofErr w:type="spellEnd"/>
            <w:r w:rsidR="00091226">
              <w:t>)</w:t>
            </w:r>
          </w:p>
          <w:p w:rsidR="00091226" w:rsidRPr="00091226" w:rsidRDefault="00F801B7">
            <w:r>
              <w:t>Das Ammoniakmoleküle reagiert nicht als Säure, da</w:t>
            </w:r>
            <w:r w:rsidR="00491B46">
              <w:t xml:space="preserve"> Ammoniak eine extrem schwache Säure ist (</w:t>
            </w:r>
            <w:proofErr w:type="spellStart"/>
            <w:r w:rsidR="00491B46" w:rsidRPr="00E00029">
              <w:t>pK</w:t>
            </w:r>
            <w:r w:rsidR="00491B46" w:rsidRPr="00E00029">
              <w:rPr>
                <w:vertAlign w:val="subscript"/>
              </w:rPr>
              <w:t>S</w:t>
            </w:r>
            <w:proofErr w:type="spellEnd"/>
            <w:r w:rsidR="00491B46" w:rsidRPr="00E00029">
              <w:t>=23</w:t>
            </w:r>
            <w:r w:rsidR="00491B46">
              <w:t>)</w:t>
            </w:r>
          </w:p>
        </w:tc>
      </w:tr>
      <w:tr w:rsidR="00E21E73" w:rsidTr="00B4591B">
        <w:tc>
          <w:tcPr>
            <w:tcW w:w="1858" w:type="dxa"/>
            <w:shd w:val="clear" w:color="auto" w:fill="auto"/>
          </w:tcPr>
          <w:p w:rsidR="00491B46" w:rsidRDefault="00CA2896">
            <w:r>
              <w:t>Natriumchlorid</w:t>
            </w:r>
          </w:p>
          <w:p w:rsidR="00CA2896" w:rsidRDefault="00CA2896"/>
          <w:p w:rsidR="003912C3" w:rsidRDefault="003912C3"/>
          <w:p w:rsidR="003912C3" w:rsidRPr="00E00029" w:rsidRDefault="003912C3"/>
        </w:tc>
        <w:tc>
          <w:tcPr>
            <w:tcW w:w="1119" w:type="dxa"/>
            <w:shd w:val="clear" w:color="auto" w:fill="auto"/>
          </w:tcPr>
          <w:p w:rsidR="00491B46" w:rsidRPr="00E00029" w:rsidRDefault="00491B46"/>
        </w:tc>
        <w:tc>
          <w:tcPr>
            <w:tcW w:w="955" w:type="dxa"/>
            <w:shd w:val="clear" w:color="auto" w:fill="auto"/>
          </w:tcPr>
          <w:p w:rsidR="00491B46" w:rsidRPr="00E00029" w:rsidRDefault="00491B4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491B46" w:rsidRPr="00E00029" w:rsidRDefault="00491B4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491B46" w:rsidRPr="00E00029" w:rsidRDefault="00491B46"/>
        </w:tc>
        <w:tc>
          <w:tcPr>
            <w:tcW w:w="1974" w:type="dxa"/>
            <w:shd w:val="clear" w:color="auto" w:fill="auto"/>
          </w:tcPr>
          <w:p w:rsidR="00491B46" w:rsidRPr="00E00029" w:rsidRDefault="00491B46"/>
        </w:tc>
        <w:tc>
          <w:tcPr>
            <w:tcW w:w="1553" w:type="dxa"/>
            <w:shd w:val="clear" w:color="auto" w:fill="auto"/>
          </w:tcPr>
          <w:p w:rsidR="00491B46" w:rsidRPr="00E00029" w:rsidRDefault="00491B46"/>
        </w:tc>
        <w:tc>
          <w:tcPr>
            <w:tcW w:w="4371" w:type="dxa"/>
            <w:shd w:val="clear" w:color="auto" w:fill="auto"/>
          </w:tcPr>
          <w:p w:rsidR="00491B46" w:rsidRPr="00E00029" w:rsidRDefault="00491B46"/>
        </w:tc>
      </w:tr>
      <w:tr w:rsidR="00E21E73" w:rsidTr="00B4591B">
        <w:tc>
          <w:tcPr>
            <w:tcW w:w="1858" w:type="dxa"/>
            <w:shd w:val="clear" w:color="auto" w:fill="auto"/>
          </w:tcPr>
          <w:p w:rsidR="00CA2896" w:rsidRDefault="00CA2896">
            <w:r>
              <w:t>Schweflige Säure</w:t>
            </w:r>
          </w:p>
          <w:p w:rsidR="00CA2896" w:rsidRDefault="00CA2896"/>
          <w:p w:rsidR="003912C3" w:rsidRDefault="003912C3"/>
          <w:p w:rsidR="003912C3" w:rsidRDefault="003912C3"/>
        </w:tc>
        <w:tc>
          <w:tcPr>
            <w:tcW w:w="1119" w:type="dxa"/>
            <w:shd w:val="clear" w:color="auto" w:fill="auto"/>
          </w:tcPr>
          <w:p w:rsidR="00CA2896" w:rsidRPr="00E00029" w:rsidRDefault="00CA2896"/>
        </w:tc>
        <w:tc>
          <w:tcPr>
            <w:tcW w:w="955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CA2896" w:rsidRPr="00E00029" w:rsidRDefault="00CA2896"/>
        </w:tc>
        <w:tc>
          <w:tcPr>
            <w:tcW w:w="1974" w:type="dxa"/>
            <w:shd w:val="clear" w:color="auto" w:fill="auto"/>
          </w:tcPr>
          <w:p w:rsidR="00CA2896" w:rsidRPr="00E00029" w:rsidRDefault="00CA2896"/>
        </w:tc>
        <w:tc>
          <w:tcPr>
            <w:tcW w:w="1553" w:type="dxa"/>
            <w:shd w:val="clear" w:color="auto" w:fill="auto"/>
          </w:tcPr>
          <w:p w:rsidR="00CA2896" w:rsidRPr="00E00029" w:rsidRDefault="00CA2896"/>
        </w:tc>
        <w:tc>
          <w:tcPr>
            <w:tcW w:w="4371" w:type="dxa"/>
            <w:shd w:val="clear" w:color="auto" w:fill="auto"/>
          </w:tcPr>
          <w:p w:rsidR="00CA2896" w:rsidRPr="00E00029" w:rsidRDefault="00CA2896"/>
        </w:tc>
      </w:tr>
      <w:tr w:rsidR="00E21E73" w:rsidTr="00B4591B">
        <w:tc>
          <w:tcPr>
            <w:tcW w:w="1858" w:type="dxa"/>
            <w:shd w:val="clear" w:color="auto" w:fill="auto"/>
          </w:tcPr>
          <w:p w:rsidR="00CA2896" w:rsidRDefault="003912C3">
            <w:r>
              <w:t>Wasser</w:t>
            </w:r>
          </w:p>
          <w:p w:rsidR="00CA2896" w:rsidRDefault="00CA2896"/>
          <w:p w:rsidR="003912C3" w:rsidRDefault="003912C3"/>
          <w:p w:rsidR="003912C3" w:rsidRDefault="003912C3"/>
        </w:tc>
        <w:tc>
          <w:tcPr>
            <w:tcW w:w="1119" w:type="dxa"/>
            <w:shd w:val="clear" w:color="auto" w:fill="auto"/>
          </w:tcPr>
          <w:p w:rsidR="00CA2896" w:rsidRPr="00E00029" w:rsidRDefault="00CA2896"/>
        </w:tc>
        <w:tc>
          <w:tcPr>
            <w:tcW w:w="955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CA2896" w:rsidRPr="00E00029" w:rsidRDefault="00CA2896"/>
        </w:tc>
        <w:tc>
          <w:tcPr>
            <w:tcW w:w="1974" w:type="dxa"/>
            <w:shd w:val="clear" w:color="auto" w:fill="auto"/>
          </w:tcPr>
          <w:p w:rsidR="00CA2896" w:rsidRPr="00E00029" w:rsidRDefault="00CA2896"/>
        </w:tc>
        <w:tc>
          <w:tcPr>
            <w:tcW w:w="1553" w:type="dxa"/>
            <w:shd w:val="clear" w:color="auto" w:fill="auto"/>
          </w:tcPr>
          <w:p w:rsidR="00CA2896" w:rsidRPr="00E00029" w:rsidRDefault="00CA2896"/>
        </w:tc>
        <w:tc>
          <w:tcPr>
            <w:tcW w:w="4371" w:type="dxa"/>
            <w:shd w:val="clear" w:color="auto" w:fill="auto"/>
          </w:tcPr>
          <w:p w:rsidR="00CA2896" w:rsidRPr="00E00029" w:rsidRDefault="00CA2896"/>
        </w:tc>
      </w:tr>
      <w:tr w:rsidR="00E21E73" w:rsidTr="00B4591B">
        <w:tc>
          <w:tcPr>
            <w:tcW w:w="1858" w:type="dxa"/>
            <w:shd w:val="clear" w:color="auto" w:fill="auto"/>
          </w:tcPr>
          <w:p w:rsidR="003912C3" w:rsidRDefault="003912C3" w:rsidP="003912C3">
            <w:r>
              <w:t>Kaliumhydrogen-</w:t>
            </w:r>
            <w:proofErr w:type="spellStart"/>
            <w:r>
              <w:t>carbonat</w:t>
            </w:r>
            <w:proofErr w:type="spellEnd"/>
          </w:p>
          <w:p w:rsidR="003912C3" w:rsidRDefault="003912C3" w:rsidP="003912C3"/>
          <w:p w:rsidR="003912C3" w:rsidRDefault="003912C3" w:rsidP="003912C3"/>
        </w:tc>
        <w:tc>
          <w:tcPr>
            <w:tcW w:w="1119" w:type="dxa"/>
            <w:shd w:val="clear" w:color="auto" w:fill="auto"/>
          </w:tcPr>
          <w:p w:rsidR="00CA2896" w:rsidRPr="00E00029" w:rsidRDefault="00CA2896"/>
        </w:tc>
        <w:tc>
          <w:tcPr>
            <w:tcW w:w="955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CA2896" w:rsidRPr="00E00029" w:rsidRDefault="00CA2896"/>
        </w:tc>
        <w:tc>
          <w:tcPr>
            <w:tcW w:w="1974" w:type="dxa"/>
            <w:shd w:val="clear" w:color="auto" w:fill="auto"/>
          </w:tcPr>
          <w:p w:rsidR="00CA2896" w:rsidRPr="00E00029" w:rsidRDefault="00CA2896"/>
        </w:tc>
        <w:tc>
          <w:tcPr>
            <w:tcW w:w="1553" w:type="dxa"/>
            <w:shd w:val="clear" w:color="auto" w:fill="auto"/>
          </w:tcPr>
          <w:p w:rsidR="00CA2896" w:rsidRPr="00E00029" w:rsidRDefault="00CA2896"/>
        </w:tc>
        <w:tc>
          <w:tcPr>
            <w:tcW w:w="4371" w:type="dxa"/>
            <w:shd w:val="clear" w:color="auto" w:fill="auto"/>
          </w:tcPr>
          <w:p w:rsidR="00CA2896" w:rsidRPr="00E00029" w:rsidRDefault="00CA2896"/>
        </w:tc>
      </w:tr>
      <w:tr w:rsidR="00E21E73" w:rsidTr="00B4591B">
        <w:tc>
          <w:tcPr>
            <w:tcW w:w="1858" w:type="dxa"/>
            <w:shd w:val="clear" w:color="auto" w:fill="auto"/>
          </w:tcPr>
          <w:p w:rsidR="00CA2896" w:rsidRDefault="003912C3">
            <w:r>
              <w:t>Ammoniumsulfat</w:t>
            </w:r>
          </w:p>
          <w:p w:rsidR="003912C3" w:rsidRDefault="003912C3"/>
          <w:p w:rsidR="003912C3" w:rsidRDefault="003912C3"/>
          <w:p w:rsidR="003912C3" w:rsidRDefault="003912C3"/>
        </w:tc>
        <w:tc>
          <w:tcPr>
            <w:tcW w:w="1119" w:type="dxa"/>
            <w:shd w:val="clear" w:color="auto" w:fill="auto"/>
          </w:tcPr>
          <w:p w:rsidR="00CA2896" w:rsidRPr="00E00029" w:rsidRDefault="00CA2896"/>
        </w:tc>
        <w:tc>
          <w:tcPr>
            <w:tcW w:w="955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CA2896" w:rsidRPr="00E00029" w:rsidRDefault="00CA2896"/>
        </w:tc>
        <w:tc>
          <w:tcPr>
            <w:tcW w:w="1974" w:type="dxa"/>
            <w:shd w:val="clear" w:color="auto" w:fill="auto"/>
          </w:tcPr>
          <w:p w:rsidR="00CA2896" w:rsidRPr="00E00029" w:rsidRDefault="00CA2896"/>
        </w:tc>
        <w:tc>
          <w:tcPr>
            <w:tcW w:w="1553" w:type="dxa"/>
            <w:shd w:val="clear" w:color="auto" w:fill="auto"/>
          </w:tcPr>
          <w:p w:rsidR="00CA2896" w:rsidRPr="00E00029" w:rsidRDefault="00CA2896"/>
        </w:tc>
        <w:tc>
          <w:tcPr>
            <w:tcW w:w="4371" w:type="dxa"/>
            <w:shd w:val="clear" w:color="auto" w:fill="auto"/>
          </w:tcPr>
          <w:p w:rsidR="00CA2896" w:rsidRPr="00E00029" w:rsidRDefault="00CA2896"/>
        </w:tc>
      </w:tr>
      <w:tr w:rsidR="00E21E73" w:rsidTr="00B4591B">
        <w:tc>
          <w:tcPr>
            <w:tcW w:w="1858" w:type="dxa"/>
            <w:shd w:val="clear" w:color="auto" w:fill="auto"/>
          </w:tcPr>
          <w:p w:rsidR="00CA2896" w:rsidRDefault="00AD5B08">
            <w:proofErr w:type="spellStart"/>
            <w:r>
              <w:t>Bariumnitrat</w:t>
            </w:r>
            <w:proofErr w:type="spellEnd"/>
          </w:p>
          <w:p w:rsidR="003912C3" w:rsidRDefault="003912C3"/>
          <w:p w:rsidR="006E2617" w:rsidRDefault="006E2617"/>
          <w:p w:rsidR="006E2617" w:rsidRDefault="006E2617"/>
          <w:p w:rsidR="006E2617" w:rsidRDefault="006E2617"/>
        </w:tc>
        <w:tc>
          <w:tcPr>
            <w:tcW w:w="1119" w:type="dxa"/>
            <w:shd w:val="clear" w:color="auto" w:fill="auto"/>
          </w:tcPr>
          <w:p w:rsidR="00CA2896" w:rsidRPr="00E00029" w:rsidRDefault="00CA2896"/>
        </w:tc>
        <w:tc>
          <w:tcPr>
            <w:tcW w:w="955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CA2896" w:rsidRPr="00E00029" w:rsidRDefault="00CA2896"/>
        </w:tc>
        <w:tc>
          <w:tcPr>
            <w:tcW w:w="1974" w:type="dxa"/>
            <w:shd w:val="clear" w:color="auto" w:fill="auto"/>
          </w:tcPr>
          <w:p w:rsidR="00CA2896" w:rsidRPr="00E00029" w:rsidRDefault="00CA2896"/>
        </w:tc>
        <w:tc>
          <w:tcPr>
            <w:tcW w:w="1553" w:type="dxa"/>
            <w:shd w:val="clear" w:color="auto" w:fill="auto"/>
          </w:tcPr>
          <w:p w:rsidR="00CA2896" w:rsidRPr="00E00029" w:rsidRDefault="00CA2896"/>
        </w:tc>
        <w:tc>
          <w:tcPr>
            <w:tcW w:w="4371" w:type="dxa"/>
            <w:shd w:val="clear" w:color="auto" w:fill="auto"/>
          </w:tcPr>
          <w:p w:rsidR="00CA2896" w:rsidRPr="00E00029" w:rsidRDefault="00CA2896"/>
        </w:tc>
      </w:tr>
      <w:tr w:rsidR="00E21E73" w:rsidTr="00B4591B">
        <w:tc>
          <w:tcPr>
            <w:tcW w:w="1858" w:type="dxa"/>
            <w:shd w:val="clear" w:color="auto" w:fill="auto"/>
          </w:tcPr>
          <w:p w:rsidR="00CA2896" w:rsidRDefault="00E21E73">
            <w:r>
              <w:lastRenderedPageBreak/>
              <w:t>Schwefelwasser-</w:t>
            </w:r>
            <w:proofErr w:type="spellStart"/>
            <w:r>
              <w:t>stoff</w:t>
            </w:r>
            <w:proofErr w:type="spellEnd"/>
          </w:p>
          <w:p w:rsidR="00E21E73" w:rsidRDefault="00E21E73"/>
          <w:p w:rsidR="00E21E73" w:rsidRDefault="00E21E73"/>
        </w:tc>
        <w:tc>
          <w:tcPr>
            <w:tcW w:w="1119" w:type="dxa"/>
            <w:shd w:val="clear" w:color="auto" w:fill="auto"/>
          </w:tcPr>
          <w:p w:rsidR="00CA2896" w:rsidRPr="00E00029" w:rsidRDefault="00CA2896"/>
        </w:tc>
        <w:tc>
          <w:tcPr>
            <w:tcW w:w="955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CA2896" w:rsidRPr="00E00029" w:rsidRDefault="00CA2896"/>
        </w:tc>
        <w:tc>
          <w:tcPr>
            <w:tcW w:w="1974" w:type="dxa"/>
            <w:shd w:val="clear" w:color="auto" w:fill="auto"/>
          </w:tcPr>
          <w:p w:rsidR="00CA2896" w:rsidRPr="00E00029" w:rsidRDefault="00CA2896"/>
        </w:tc>
        <w:tc>
          <w:tcPr>
            <w:tcW w:w="1553" w:type="dxa"/>
            <w:shd w:val="clear" w:color="auto" w:fill="auto"/>
          </w:tcPr>
          <w:p w:rsidR="00CA2896" w:rsidRPr="00E00029" w:rsidRDefault="00CA2896"/>
        </w:tc>
        <w:tc>
          <w:tcPr>
            <w:tcW w:w="4371" w:type="dxa"/>
            <w:shd w:val="clear" w:color="auto" w:fill="auto"/>
          </w:tcPr>
          <w:p w:rsidR="00CA2896" w:rsidRPr="00E00029" w:rsidRDefault="00CA2896"/>
        </w:tc>
      </w:tr>
      <w:tr w:rsidR="00E21E73" w:rsidTr="00B4591B">
        <w:trPr>
          <w:trHeight w:val="145"/>
        </w:trPr>
        <w:tc>
          <w:tcPr>
            <w:tcW w:w="1858" w:type="dxa"/>
            <w:shd w:val="clear" w:color="auto" w:fill="auto"/>
          </w:tcPr>
          <w:p w:rsidR="00CA2896" w:rsidRDefault="00E21E73">
            <w:r>
              <w:t>Bromwasserstoff</w:t>
            </w:r>
          </w:p>
          <w:p w:rsidR="00E21E73" w:rsidRDefault="00E21E73"/>
          <w:p w:rsidR="00E21E73" w:rsidRDefault="00E21E73"/>
          <w:p w:rsidR="00E21E73" w:rsidRDefault="00E21E73"/>
        </w:tc>
        <w:tc>
          <w:tcPr>
            <w:tcW w:w="1119" w:type="dxa"/>
            <w:shd w:val="clear" w:color="auto" w:fill="auto"/>
          </w:tcPr>
          <w:p w:rsidR="00CA2896" w:rsidRPr="00E00029" w:rsidRDefault="00CA2896"/>
        </w:tc>
        <w:tc>
          <w:tcPr>
            <w:tcW w:w="955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CA2896" w:rsidRPr="00E00029" w:rsidRDefault="00CA2896"/>
        </w:tc>
        <w:tc>
          <w:tcPr>
            <w:tcW w:w="1974" w:type="dxa"/>
            <w:shd w:val="clear" w:color="auto" w:fill="auto"/>
          </w:tcPr>
          <w:p w:rsidR="00CA2896" w:rsidRPr="00E00029" w:rsidRDefault="00CA2896"/>
        </w:tc>
        <w:tc>
          <w:tcPr>
            <w:tcW w:w="1553" w:type="dxa"/>
            <w:shd w:val="clear" w:color="auto" w:fill="auto"/>
          </w:tcPr>
          <w:p w:rsidR="00CA2896" w:rsidRPr="00E00029" w:rsidRDefault="00CA2896"/>
        </w:tc>
        <w:tc>
          <w:tcPr>
            <w:tcW w:w="4371" w:type="dxa"/>
            <w:shd w:val="clear" w:color="auto" w:fill="auto"/>
          </w:tcPr>
          <w:p w:rsidR="00CA2896" w:rsidRPr="00E00029" w:rsidRDefault="00CA2896"/>
        </w:tc>
      </w:tr>
      <w:tr w:rsidR="00E21E73" w:rsidTr="00B4591B">
        <w:tc>
          <w:tcPr>
            <w:tcW w:w="1858" w:type="dxa"/>
            <w:shd w:val="clear" w:color="auto" w:fill="auto"/>
          </w:tcPr>
          <w:p w:rsidR="00CA2896" w:rsidRDefault="00E21E73">
            <w:proofErr w:type="spellStart"/>
            <w:r>
              <w:t>Lithiumhydrogen-sulfid</w:t>
            </w:r>
            <w:proofErr w:type="spellEnd"/>
          </w:p>
          <w:p w:rsidR="00E21E73" w:rsidRDefault="00E21E73"/>
          <w:p w:rsidR="006E2617" w:rsidRDefault="006E2617"/>
        </w:tc>
        <w:tc>
          <w:tcPr>
            <w:tcW w:w="1119" w:type="dxa"/>
            <w:shd w:val="clear" w:color="auto" w:fill="auto"/>
          </w:tcPr>
          <w:p w:rsidR="00CA2896" w:rsidRPr="00E00029" w:rsidRDefault="00CA2896"/>
        </w:tc>
        <w:tc>
          <w:tcPr>
            <w:tcW w:w="955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CA2896" w:rsidRPr="00E00029" w:rsidRDefault="00CA2896"/>
        </w:tc>
        <w:tc>
          <w:tcPr>
            <w:tcW w:w="1974" w:type="dxa"/>
            <w:shd w:val="clear" w:color="auto" w:fill="auto"/>
          </w:tcPr>
          <w:p w:rsidR="00CA2896" w:rsidRPr="00E00029" w:rsidRDefault="00CA2896"/>
        </w:tc>
        <w:tc>
          <w:tcPr>
            <w:tcW w:w="1553" w:type="dxa"/>
            <w:shd w:val="clear" w:color="auto" w:fill="auto"/>
          </w:tcPr>
          <w:p w:rsidR="00CA2896" w:rsidRPr="00E00029" w:rsidRDefault="00CA2896"/>
        </w:tc>
        <w:tc>
          <w:tcPr>
            <w:tcW w:w="4371" w:type="dxa"/>
            <w:shd w:val="clear" w:color="auto" w:fill="auto"/>
          </w:tcPr>
          <w:p w:rsidR="00CA2896" w:rsidRPr="00E00029" w:rsidRDefault="00CA2896"/>
        </w:tc>
      </w:tr>
      <w:tr w:rsidR="00E21E73" w:rsidTr="00B4591B">
        <w:tc>
          <w:tcPr>
            <w:tcW w:w="1858" w:type="dxa"/>
            <w:shd w:val="clear" w:color="auto" w:fill="auto"/>
          </w:tcPr>
          <w:p w:rsidR="00CA2896" w:rsidRDefault="00CB362A">
            <w:r>
              <w:t>Ameisensäure</w:t>
            </w:r>
          </w:p>
          <w:p w:rsidR="00CB362A" w:rsidRDefault="00CB362A"/>
          <w:p w:rsidR="00CB362A" w:rsidRDefault="00CB362A"/>
          <w:p w:rsidR="00CB362A" w:rsidRDefault="00CB362A"/>
        </w:tc>
        <w:tc>
          <w:tcPr>
            <w:tcW w:w="1119" w:type="dxa"/>
            <w:shd w:val="clear" w:color="auto" w:fill="auto"/>
          </w:tcPr>
          <w:p w:rsidR="00CA2896" w:rsidRPr="00E00029" w:rsidRDefault="00CB362A">
            <w:r>
              <w:t>HCOOH</w:t>
            </w:r>
          </w:p>
        </w:tc>
        <w:tc>
          <w:tcPr>
            <w:tcW w:w="955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CA2896" w:rsidRPr="00E00029" w:rsidRDefault="00CA2896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CA2896" w:rsidRPr="00E00029" w:rsidRDefault="00CA2896"/>
        </w:tc>
        <w:tc>
          <w:tcPr>
            <w:tcW w:w="1974" w:type="dxa"/>
            <w:shd w:val="clear" w:color="auto" w:fill="auto"/>
          </w:tcPr>
          <w:p w:rsidR="00CA2896" w:rsidRPr="00E00029" w:rsidRDefault="00CA2896"/>
        </w:tc>
        <w:tc>
          <w:tcPr>
            <w:tcW w:w="1553" w:type="dxa"/>
            <w:shd w:val="clear" w:color="auto" w:fill="auto"/>
          </w:tcPr>
          <w:p w:rsidR="00CA2896" w:rsidRPr="00E00029" w:rsidRDefault="00CA2896"/>
        </w:tc>
        <w:tc>
          <w:tcPr>
            <w:tcW w:w="4371" w:type="dxa"/>
            <w:shd w:val="clear" w:color="auto" w:fill="auto"/>
          </w:tcPr>
          <w:p w:rsidR="00CA2896" w:rsidRPr="00E00029" w:rsidRDefault="00CA2896"/>
        </w:tc>
      </w:tr>
      <w:tr w:rsidR="00CB362A" w:rsidTr="00B4591B">
        <w:tc>
          <w:tcPr>
            <w:tcW w:w="1858" w:type="dxa"/>
            <w:shd w:val="clear" w:color="auto" w:fill="auto"/>
          </w:tcPr>
          <w:p w:rsidR="00CB362A" w:rsidRDefault="00C91E64">
            <w:r>
              <w:t>Natriumoxid</w:t>
            </w:r>
          </w:p>
          <w:p w:rsidR="00C91E64" w:rsidRDefault="00C91E64"/>
          <w:p w:rsidR="00C91E64" w:rsidRDefault="00C91E64"/>
          <w:p w:rsidR="00C91E64" w:rsidRDefault="00C91E64"/>
        </w:tc>
        <w:tc>
          <w:tcPr>
            <w:tcW w:w="1119" w:type="dxa"/>
            <w:shd w:val="clear" w:color="auto" w:fill="auto"/>
          </w:tcPr>
          <w:p w:rsidR="00CB362A" w:rsidRDefault="00CB362A"/>
        </w:tc>
        <w:tc>
          <w:tcPr>
            <w:tcW w:w="955" w:type="dxa"/>
            <w:shd w:val="clear" w:color="auto" w:fill="auto"/>
          </w:tcPr>
          <w:p w:rsidR="00CB362A" w:rsidRPr="00E00029" w:rsidRDefault="00CB362A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CB362A" w:rsidRPr="00E00029" w:rsidRDefault="00CB362A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CB362A" w:rsidRPr="00E00029" w:rsidRDefault="00CB362A"/>
        </w:tc>
        <w:tc>
          <w:tcPr>
            <w:tcW w:w="1974" w:type="dxa"/>
            <w:shd w:val="clear" w:color="auto" w:fill="auto"/>
          </w:tcPr>
          <w:p w:rsidR="00CB362A" w:rsidRPr="00E00029" w:rsidRDefault="00CB362A"/>
        </w:tc>
        <w:tc>
          <w:tcPr>
            <w:tcW w:w="1553" w:type="dxa"/>
            <w:shd w:val="clear" w:color="auto" w:fill="auto"/>
          </w:tcPr>
          <w:p w:rsidR="00CB362A" w:rsidRPr="00E00029" w:rsidRDefault="00CB362A"/>
        </w:tc>
        <w:tc>
          <w:tcPr>
            <w:tcW w:w="4371" w:type="dxa"/>
            <w:shd w:val="clear" w:color="auto" w:fill="auto"/>
          </w:tcPr>
          <w:p w:rsidR="00CB362A" w:rsidRPr="00E00029" w:rsidRDefault="00CB362A"/>
        </w:tc>
      </w:tr>
      <w:tr w:rsidR="00C91E64" w:rsidTr="00B4591B">
        <w:tc>
          <w:tcPr>
            <w:tcW w:w="1858" w:type="dxa"/>
            <w:shd w:val="clear" w:color="auto" w:fill="auto"/>
          </w:tcPr>
          <w:p w:rsidR="00C91E64" w:rsidRDefault="00C91E64">
            <w:r>
              <w:t>Ammonium-</w:t>
            </w:r>
            <w:proofErr w:type="spellStart"/>
            <w:r>
              <w:t>phosphat</w:t>
            </w:r>
            <w:proofErr w:type="spellEnd"/>
          </w:p>
          <w:p w:rsidR="00C91E64" w:rsidRDefault="00C91E64"/>
          <w:p w:rsidR="00C91E64" w:rsidRDefault="00C91E64"/>
        </w:tc>
        <w:tc>
          <w:tcPr>
            <w:tcW w:w="1119" w:type="dxa"/>
            <w:shd w:val="clear" w:color="auto" w:fill="auto"/>
          </w:tcPr>
          <w:p w:rsidR="00C91E64" w:rsidRDefault="00C91E64"/>
        </w:tc>
        <w:tc>
          <w:tcPr>
            <w:tcW w:w="955" w:type="dxa"/>
            <w:shd w:val="clear" w:color="auto" w:fill="auto"/>
          </w:tcPr>
          <w:p w:rsidR="00C91E64" w:rsidRPr="00E00029" w:rsidRDefault="00C91E64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C91E64" w:rsidRPr="00E00029" w:rsidRDefault="00C91E64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C91E64" w:rsidRPr="00E00029" w:rsidRDefault="00C91E64"/>
        </w:tc>
        <w:tc>
          <w:tcPr>
            <w:tcW w:w="1974" w:type="dxa"/>
            <w:shd w:val="clear" w:color="auto" w:fill="auto"/>
          </w:tcPr>
          <w:p w:rsidR="00C91E64" w:rsidRPr="00E00029" w:rsidRDefault="00C91E64"/>
        </w:tc>
        <w:tc>
          <w:tcPr>
            <w:tcW w:w="1553" w:type="dxa"/>
            <w:shd w:val="clear" w:color="auto" w:fill="auto"/>
          </w:tcPr>
          <w:p w:rsidR="00C91E64" w:rsidRPr="00E00029" w:rsidRDefault="00C91E64"/>
        </w:tc>
        <w:tc>
          <w:tcPr>
            <w:tcW w:w="4371" w:type="dxa"/>
            <w:shd w:val="clear" w:color="auto" w:fill="auto"/>
          </w:tcPr>
          <w:p w:rsidR="00C91E64" w:rsidRPr="00E00029" w:rsidRDefault="00C91E64"/>
        </w:tc>
      </w:tr>
      <w:tr w:rsidR="002E73E7" w:rsidTr="00B4591B">
        <w:tc>
          <w:tcPr>
            <w:tcW w:w="1858" w:type="dxa"/>
            <w:shd w:val="clear" w:color="auto" w:fill="auto"/>
          </w:tcPr>
          <w:p w:rsidR="002E73E7" w:rsidRDefault="002E73E7">
            <w:proofErr w:type="spellStart"/>
            <w:r>
              <w:t>Calciumhydroxid</w:t>
            </w:r>
            <w:proofErr w:type="spellEnd"/>
          </w:p>
          <w:p w:rsidR="002E73E7" w:rsidRDefault="002E73E7"/>
          <w:p w:rsidR="002E73E7" w:rsidRDefault="002E73E7"/>
          <w:p w:rsidR="002E73E7" w:rsidRDefault="002E73E7"/>
        </w:tc>
        <w:tc>
          <w:tcPr>
            <w:tcW w:w="1119" w:type="dxa"/>
            <w:shd w:val="clear" w:color="auto" w:fill="auto"/>
          </w:tcPr>
          <w:p w:rsidR="002E73E7" w:rsidRDefault="002E73E7"/>
        </w:tc>
        <w:tc>
          <w:tcPr>
            <w:tcW w:w="955" w:type="dxa"/>
            <w:shd w:val="clear" w:color="auto" w:fill="auto"/>
          </w:tcPr>
          <w:p w:rsidR="002E73E7" w:rsidRPr="00E00029" w:rsidRDefault="002E73E7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2E73E7" w:rsidRPr="00E00029" w:rsidRDefault="002E73E7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2E73E7" w:rsidRPr="00E00029" w:rsidRDefault="002E73E7"/>
        </w:tc>
        <w:tc>
          <w:tcPr>
            <w:tcW w:w="1974" w:type="dxa"/>
            <w:shd w:val="clear" w:color="auto" w:fill="auto"/>
          </w:tcPr>
          <w:p w:rsidR="002E73E7" w:rsidRPr="00E00029" w:rsidRDefault="002E73E7"/>
        </w:tc>
        <w:tc>
          <w:tcPr>
            <w:tcW w:w="1553" w:type="dxa"/>
            <w:shd w:val="clear" w:color="auto" w:fill="auto"/>
          </w:tcPr>
          <w:p w:rsidR="002E73E7" w:rsidRPr="00E00029" w:rsidRDefault="002E73E7"/>
        </w:tc>
        <w:tc>
          <w:tcPr>
            <w:tcW w:w="4371" w:type="dxa"/>
            <w:shd w:val="clear" w:color="auto" w:fill="auto"/>
          </w:tcPr>
          <w:p w:rsidR="002E73E7" w:rsidRPr="00E00029" w:rsidRDefault="002E73E7"/>
        </w:tc>
      </w:tr>
      <w:tr w:rsidR="002E73E7" w:rsidTr="00B4591B">
        <w:tc>
          <w:tcPr>
            <w:tcW w:w="1858" w:type="dxa"/>
            <w:shd w:val="clear" w:color="auto" w:fill="auto"/>
          </w:tcPr>
          <w:p w:rsidR="002E73E7" w:rsidRDefault="002E73E7">
            <w:r>
              <w:t>Magnesiumfluorid</w:t>
            </w:r>
          </w:p>
          <w:p w:rsidR="002E73E7" w:rsidRDefault="002E73E7"/>
          <w:p w:rsidR="002E73E7" w:rsidRDefault="002E73E7"/>
          <w:p w:rsidR="002E73E7" w:rsidRDefault="002E73E7"/>
        </w:tc>
        <w:tc>
          <w:tcPr>
            <w:tcW w:w="1119" w:type="dxa"/>
            <w:shd w:val="clear" w:color="auto" w:fill="auto"/>
          </w:tcPr>
          <w:p w:rsidR="002E73E7" w:rsidRDefault="002E73E7"/>
        </w:tc>
        <w:tc>
          <w:tcPr>
            <w:tcW w:w="955" w:type="dxa"/>
            <w:shd w:val="clear" w:color="auto" w:fill="auto"/>
          </w:tcPr>
          <w:p w:rsidR="002E73E7" w:rsidRPr="00E00029" w:rsidRDefault="002E73E7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2E73E7" w:rsidRPr="00E00029" w:rsidRDefault="002E73E7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2E73E7" w:rsidRPr="00E00029" w:rsidRDefault="002E73E7"/>
        </w:tc>
        <w:tc>
          <w:tcPr>
            <w:tcW w:w="1974" w:type="dxa"/>
            <w:shd w:val="clear" w:color="auto" w:fill="auto"/>
          </w:tcPr>
          <w:p w:rsidR="002E73E7" w:rsidRPr="00E00029" w:rsidRDefault="002E73E7"/>
        </w:tc>
        <w:tc>
          <w:tcPr>
            <w:tcW w:w="1553" w:type="dxa"/>
            <w:shd w:val="clear" w:color="auto" w:fill="auto"/>
          </w:tcPr>
          <w:p w:rsidR="002E73E7" w:rsidRPr="00E00029" w:rsidRDefault="002E73E7"/>
        </w:tc>
        <w:tc>
          <w:tcPr>
            <w:tcW w:w="4371" w:type="dxa"/>
            <w:shd w:val="clear" w:color="auto" w:fill="auto"/>
          </w:tcPr>
          <w:p w:rsidR="002E73E7" w:rsidRPr="00E00029" w:rsidRDefault="002E73E7"/>
        </w:tc>
      </w:tr>
      <w:tr w:rsidR="002E73E7" w:rsidTr="00B4591B">
        <w:tc>
          <w:tcPr>
            <w:tcW w:w="1858" w:type="dxa"/>
            <w:shd w:val="clear" w:color="auto" w:fill="auto"/>
          </w:tcPr>
          <w:p w:rsidR="002E73E7" w:rsidRDefault="002E73E7">
            <w:r>
              <w:t>Kohlensäure</w:t>
            </w:r>
          </w:p>
          <w:p w:rsidR="002E73E7" w:rsidRDefault="002E73E7"/>
          <w:p w:rsidR="002E73E7" w:rsidRDefault="002E73E7"/>
          <w:p w:rsidR="002E73E7" w:rsidRDefault="00E65153">
            <w:r>
              <w:lastRenderedPageBreak/>
              <w:t>Natriumnitrit</w:t>
            </w:r>
          </w:p>
          <w:p w:rsidR="00E65153" w:rsidRDefault="00E65153"/>
          <w:p w:rsidR="00E65153" w:rsidRDefault="00E65153"/>
          <w:p w:rsidR="00E65153" w:rsidRDefault="00E65153"/>
        </w:tc>
        <w:tc>
          <w:tcPr>
            <w:tcW w:w="1119" w:type="dxa"/>
            <w:shd w:val="clear" w:color="auto" w:fill="auto"/>
          </w:tcPr>
          <w:p w:rsidR="002E73E7" w:rsidRDefault="002E73E7"/>
        </w:tc>
        <w:tc>
          <w:tcPr>
            <w:tcW w:w="955" w:type="dxa"/>
            <w:shd w:val="clear" w:color="auto" w:fill="auto"/>
          </w:tcPr>
          <w:p w:rsidR="002E73E7" w:rsidRPr="00E00029" w:rsidRDefault="002E73E7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2E73E7" w:rsidRPr="00E00029" w:rsidRDefault="002E73E7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2E73E7" w:rsidRPr="00E00029" w:rsidRDefault="002E73E7"/>
        </w:tc>
        <w:tc>
          <w:tcPr>
            <w:tcW w:w="1974" w:type="dxa"/>
            <w:shd w:val="clear" w:color="auto" w:fill="auto"/>
          </w:tcPr>
          <w:p w:rsidR="002E73E7" w:rsidRPr="00E00029" w:rsidRDefault="002E73E7"/>
        </w:tc>
        <w:tc>
          <w:tcPr>
            <w:tcW w:w="1553" w:type="dxa"/>
            <w:shd w:val="clear" w:color="auto" w:fill="auto"/>
          </w:tcPr>
          <w:p w:rsidR="002E73E7" w:rsidRPr="00E00029" w:rsidRDefault="002E73E7"/>
        </w:tc>
        <w:tc>
          <w:tcPr>
            <w:tcW w:w="4371" w:type="dxa"/>
            <w:shd w:val="clear" w:color="auto" w:fill="auto"/>
          </w:tcPr>
          <w:p w:rsidR="002E73E7" w:rsidRPr="00E00029" w:rsidRDefault="002E73E7"/>
        </w:tc>
      </w:tr>
      <w:tr w:rsidR="002E73E7" w:rsidTr="00B4591B">
        <w:tc>
          <w:tcPr>
            <w:tcW w:w="1858" w:type="dxa"/>
            <w:shd w:val="clear" w:color="auto" w:fill="auto"/>
          </w:tcPr>
          <w:p w:rsidR="002E73E7" w:rsidRDefault="00E65153">
            <w:r>
              <w:lastRenderedPageBreak/>
              <w:t>Kaliumnitrat</w:t>
            </w:r>
          </w:p>
          <w:p w:rsidR="00E65153" w:rsidRDefault="00E65153"/>
          <w:p w:rsidR="00E65153" w:rsidRDefault="00E65153"/>
          <w:p w:rsidR="00E65153" w:rsidRDefault="00E65153"/>
        </w:tc>
        <w:tc>
          <w:tcPr>
            <w:tcW w:w="1119" w:type="dxa"/>
            <w:shd w:val="clear" w:color="auto" w:fill="auto"/>
          </w:tcPr>
          <w:p w:rsidR="002E73E7" w:rsidRDefault="002E73E7"/>
        </w:tc>
        <w:tc>
          <w:tcPr>
            <w:tcW w:w="955" w:type="dxa"/>
            <w:shd w:val="clear" w:color="auto" w:fill="auto"/>
          </w:tcPr>
          <w:p w:rsidR="002E73E7" w:rsidRPr="00E00029" w:rsidRDefault="002E73E7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2E73E7" w:rsidRPr="00E00029" w:rsidRDefault="002E73E7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2E73E7" w:rsidRPr="00E00029" w:rsidRDefault="002E73E7"/>
        </w:tc>
        <w:tc>
          <w:tcPr>
            <w:tcW w:w="1974" w:type="dxa"/>
            <w:shd w:val="clear" w:color="auto" w:fill="auto"/>
          </w:tcPr>
          <w:p w:rsidR="002E73E7" w:rsidRPr="00E00029" w:rsidRDefault="002E73E7"/>
        </w:tc>
        <w:tc>
          <w:tcPr>
            <w:tcW w:w="1553" w:type="dxa"/>
            <w:shd w:val="clear" w:color="auto" w:fill="auto"/>
          </w:tcPr>
          <w:p w:rsidR="002E73E7" w:rsidRPr="00E00029" w:rsidRDefault="002E73E7"/>
        </w:tc>
        <w:tc>
          <w:tcPr>
            <w:tcW w:w="4371" w:type="dxa"/>
            <w:shd w:val="clear" w:color="auto" w:fill="auto"/>
          </w:tcPr>
          <w:p w:rsidR="002E73E7" w:rsidRPr="00E00029" w:rsidRDefault="002E73E7"/>
        </w:tc>
      </w:tr>
      <w:tr w:rsidR="002E73E7" w:rsidTr="00B4591B">
        <w:tc>
          <w:tcPr>
            <w:tcW w:w="1858" w:type="dxa"/>
            <w:shd w:val="clear" w:color="auto" w:fill="auto"/>
          </w:tcPr>
          <w:p w:rsidR="002E73E7" w:rsidRDefault="00E65153">
            <w:r>
              <w:t>Rubidium-</w:t>
            </w:r>
            <w:proofErr w:type="spellStart"/>
            <w:r>
              <w:t>hydrogensulfat</w:t>
            </w:r>
            <w:proofErr w:type="spellEnd"/>
          </w:p>
          <w:p w:rsidR="00E65153" w:rsidRDefault="00E65153"/>
          <w:p w:rsidR="00E65153" w:rsidRDefault="00E65153"/>
        </w:tc>
        <w:tc>
          <w:tcPr>
            <w:tcW w:w="1119" w:type="dxa"/>
            <w:shd w:val="clear" w:color="auto" w:fill="auto"/>
          </w:tcPr>
          <w:p w:rsidR="002E73E7" w:rsidRDefault="002E73E7"/>
        </w:tc>
        <w:tc>
          <w:tcPr>
            <w:tcW w:w="955" w:type="dxa"/>
            <w:shd w:val="clear" w:color="auto" w:fill="auto"/>
          </w:tcPr>
          <w:p w:rsidR="002E73E7" w:rsidRPr="00E00029" w:rsidRDefault="002E73E7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2E73E7" w:rsidRPr="00E00029" w:rsidRDefault="002E73E7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2E73E7" w:rsidRPr="00E00029" w:rsidRDefault="002E73E7"/>
        </w:tc>
        <w:tc>
          <w:tcPr>
            <w:tcW w:w="1974" w:type="dxa"/>
            <w:shd w:val="clear" w:color="auto" w:fill="auto"/>
          </w:tcPr>
          <w:p w:rsidR="002E73E7" w:rsidRPr="00E00029" w:rsidRDefault="002E73E7"/>
        </w:tc>
        <w:tc>
          <w:tcPr>
            <w:tcW w:w="1553" w:type="dxa"/>
            <w:shd w:val="clear" w:color="auto" w:fill="auto"/>
          </w:tcPr>
          <w:p w:rsidR="002E73E7" w:rsidRPr="00E00029" w:rsidRDefault="002E73E7"/>
        </w:tc>
        <w:tc>
          <w:tcPr>
            <w:tcW w:w="4371" w:type="dxa"/>
            <w:shd w:val="clear" w:color="auto" w:fill="auto"/>
          </w:tcPr>
          <w:p w:rsidR="002E73E7" w:rsidRPr="00E00029" w:rsidRDefault="002E73E7"/>
        </w:tc>
      </w:tr>
      <w:tr w:rsidR="002E73E7" w:rsidTr="00B4591B">
        <w:tc>
          <w:tcPr>
            <w:tcW w:w="1858" w:type="dxa"/>
            <w:shd w:val="clear" w:color="auto" w:fill="auto"/>
          </w:tcPr>
          <w:p w:rsidR="002E73E7" w:rsidRDefault="00B4591B">
            <w:r>
              <w:t>Natriumacetat</w:t>
            </w:r>
          </w:p>
          <w:p w:rsidR="00B4591B" w:rsidRDefault="00B4591B"/>
          <w:p w:rsidR="00B4591B" w:rsidRDefault="00B4591B"/>
          <w:p w:rsidR="00B4591B" w:rsidRDefault="00B4591B"/>
        </w:tc>
        <w:tc>
          <w:tcPr>
            <w:tcW w:w="1119" w:type="dxa"/>
            <w:shd w:val="clear" w:color="auto" w:fill="auto"/>
          </w:tcPr>
          <w:p w:rsidR="002E73E7" w:rsidRDefault="002E73E7"/>
        </w:tc>
        <w:tc>
          <w:tcPr>
            <w:tcW w:w="955" w:type="dxa"/>
            <w:shd w:val="clear" w:color="auto" w:fill="auto"/>
          </w:tcPr>
          <w:p w:rsidR="002E73E7" w:rsidRPr="00E00029" w:rsidRDefault="002E73E7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2E73E7" w:rsidRPr="00E00029" w:rsidRDefault="002E73E7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2E73E7" w:rsidRPr="00E00029" w:rsidRDefault="002E73E7"/>
        </w:tc>
        <w:tc>
          <w:tcPr>
            <w:tcW w:w="1974" w:type="dxa"/>
            <w:shd w:val="clear" w:color="auto" w:fill="auto"/>
          </w:tcPr>
          <w:p w:rsidR="002E73E7" w:rsidRPr="00E00029" w:rsidRDefault="002E73E7"/>
        </w:tc>
        <w:tc>
          <w:tcPr>
            <w:tcW w:w="1553" w:type="dxa"/>
            <w:shd w:val="clear" w:color="auto" w:fill="auto"/>
          </w:tcPr>
          <w:p w:rsidR="002E73E7" w:rsidRPr="00E00029" w:rsidRDefault="002E73E7"/>
        </w:tc>
        <w:tc>
          <w:tcPr>
            <w:tcW w:w="4371" w:type="dxa"/>
            <w:shd w:val="clear" w:color="auto" w:fill="auto"/>
          </w:tcPr>
          <w:p w:rsidR="002E73E7" w:rsidRPr="00E00029" w:rsidRDefault="002E73E7"/>
        </w:tc>
      </w:tr>
      <w:tr w:rsidR="002E73E7" w:rsidTr="00B4591B">
        <w:tc>
          <w:tcPr>
            <w:tcW w:w="1858" w:type="dxa"/>
            <w:shd w:val="clear" w:color="auto" w:fill="auto"/>
          </w:tcPr>
          <w:p w:rsidR="002E73E7" w:rsidRDefault="00E03B85">
            <w:r>
              <w:t>Aluminiumcyanid</w:t>
            </w:r>
          </w:p>
          <w:p w:rsidR="00B4591B" w:rsidRDefault="00B4591B"/>
          <w:p w:rsidR="00B4591B" w:rsidRDefault="00B4591B"/>
          <w:p w:rsidR="00B4591B" w:rsidRDefault="00B4591B"/>
        </w:tc>
        <w:tc>
          <w:tcPr>
            <w:tcW w:w="1119" w:type="dxa"/>
            <w:shd w:val="clear" w:color="auto" w:fill="auto"/>
          </w:tcPr>
          <w:p w:rsidR="002E73E7" w:rsidRDefault="002E73E7"/>
        </w:tc>
        <w:tc>
          <w:tcPr>
            <w:tcW w:w="955" w:type="dxa"/>
            <w:shd w:val="clear" w:color="auto" w:fill="auto"/>
          </w:tcPr>
          <w:p w:rsidR="002E73E7" w:rsidRPr="00E00029" w:rsidRDefault="002E73E7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2E73E7" w:rsidRPr="00E00029" w:rsidRDefault="002E73E7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2E73E7" w:rsidRPr="00E00029" w:rsidRDefault="002E73E7"/>
        </w:tc>
        <w:tc>
          <w:tcPr>
            <w:tcW w:w="1974" w:type="dxa"/>
            <w:shd w:val="clear" w:color="auto" w:fill="auto"/>
          </w:tcPr>
          <w:p w:rsidR="002E73E7" w:rsidRPr="00E00029" w:rsidRDefault="002E73E7"/>
        </w:tc>
        <w:tc>
          <w:tcPr>
            <w:tcW w:w="1553" w:type="dxa"/>
            <w:shd w:val="clear" w:color="auto" w:fill="auto"/>
          </w:tcPr>
          <w:p w:rsidR="002E73E7" w:rsidRPr="00E00029" w:rsidRDefault="002E73E7"/>
        </w:tc>
        <w:tc>
          <w:tcPr>
            <w:tcW w:w="4371" w:type="dxa"/>
            <w:shd w:val="clear" w:color="auto" w:fill="auto"/>
          </w:tcPr>
          <w:p w:rsidR="002E73E7" w:rsidRPr="00E00029" w:rsidRDefault="002E73E7"/>
        </w:tc>
      </w:tr>
      <w:tr w:rsidR="00E03B85" w:rsidTr="00B4591B">
        <w:tc>
          <w:tcPr>
            <w:tcW w:w="1858" w:type="dxa"/>
            <w:shd w:val="clear" w:color="auto" w:fill="auto"/>
          </w:tcPr>
          <w:p w:rsidR="00E03B85" w:rsidRDefault="00E03B85">
            <w:r>
              <w:t>Kohlenstoffdioxid</w:t>
            </w:r>
          </w:p>
          <w:p w:rsidR="00E03B85" w:rsidRDefault="00E03B85"/>
          <w:p w:rsidR="00E03B85" w:rsidRDefault="00E03B85"/>
          <w:p w:rsidR="00E03B85" w:rsidRDefault="00E03B85"/>
        </w:tc>
        <w:tc>
          <w:tcPr>
            <w:tcW w:w="1119" w:type="dxa"/>
            <w:shd w:val="clear" w:color="auto" w:fill="auto"/>
          </w:tcPr>
          <w:p w:rsidR="00E03B85" w:rsidRDefault="00E03B85"/>
        </w:tc>
        <w:tc>
          <w:tcPr>
            <w:tcW w:w="955" w:type="dxa"/>
            <w:shd w:val="clear" w:color="auto" w:fill="auto"/>
          </w:tcPr>
          <w:p w:rsidR="00E03B85" w:rsidRPr="00E00029" w:rsidRDefault="00E03B85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E03B85" w:rsidRPr="00E00029" w:rsidRDefault="00E03B85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E03B85" w:rsidRPr="00E00029" w:rsidRDefault="00E03B85"/>
        </w:tc>
        <w:tc>
          <w:tcPr>
            <w:tcW w:w="1974" w:type="dxa"/>
            <w:shd w:val="clear" w:color="auto" w:fill="auto"/>
          </w:tcPr>
          <w:p w:rsidR="00E03B85" w:rsidRPr="00E00029" w:rsidRDefault="00E03B85"/>
        </w:tc>
        <w:tc>
          <w:tcPr>
            <w:tcW w:w="1553" w:type="dxa"/>
            <w:shd w:val="clear" w:color="auto" w:fill="auto"/>
          </w:tcPr>
          <w:p w:rsidR="00E03B85" w:rsidRPr="00E00029" w:rsidRDefault="00E03B85"/>
        </w:tc>
        <w:tc>
          <w:tcPr>
            <w:tcW w:w="4371" w:type="dxa"/>
            <w:shd w:val="clear" w:color="auto" w:fill="auto"/>
          </w:tcPr>
          <w:p w:rsidR="00E03B85" w:rsidRPr="00E00029" w:rsidRDefault="00E03B85"/>
        </w:tc>
      </w:tr>
      <w:tr w:rsidR="00E03B85" w:rsidTr="00B4591B">
        <w:tc>
          <w:tcPr>
            <w:tcW w:w="1858" w:type="dxa"/>
            <w:shd w:val="clear" w:color="auto" w:fill="auto"/>
          </w:tcPr>
          <w:p w:rsidR="00E03B85" w:rsidRDefault="00E03B85">
            <w:r>
              <w:t>Schwefeldioxid</w:t>
            </w:r>
          </w:p>
          <w:p w:rsidR="00E03B85" w:rsidRDefault="00E03B85"/>
          <w:p w:rsidR="00E03B85" w:rsidRDefault="00E03B85"/>
          <w:p w:rsidR="00E03B85" w:rsidRDefault="00E03B85"/>
        </w:tc>
        <w:tc>
          <w:tcPr>
            <w:tcW w:w="1119" w:type="dxa"/>
            <w:shd w:val="clear" w:color="auto" w:fill="auto"/>
          </w:tcPr>
          <w:p w:rsidR="00E03B85" w:rsidRDefault="00E03B85"/>
        </w:tc>
        <w:tc>
          <w:tcPr>
            <w:tcW w:w="955" w:type="dxa"/>
            <w:shd w:val="clear" w:color="auto" w:fill="auto"/>
          </w:tcPr>
          <w:p w:rsidR="00E03B85" w:rsidRPr="00E00029" w:rsidRDefault="00E03B85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E03B85" w:rsidRPr="00E00029" w:rsidRDefault="00E03B85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E03B85" w:rsidRPr="00E00029" w:rsidRDefault="00E03B85"/>
        </w:tc>
        <w:tc>
          <w:tcPr>
            <w:tcW w:w="1974" w:type="dxa"/>
            <w:shd w:val="clear" w:color="auto" w:fill="auto"/>
          </w:tcPr>
          <w:p w:rsidR="00E03B85" w:rsidRPr="00E00029" w:rsidRDefault="00E03B85"/>
        </w:tc>
        <w:tc>
          <w:tcPr>
            <w:tcW w:w="1553" w:type="dxa"/>
            <w:shd w:val="clear" w:color="auto" w:fill="auto"/>
          </w:tcPr>
          <w:p w:rsidR="00E03B85" w:rsidRPr="00E00029" w:rsidRDefault="00E03B85"/>
        </w:tc>
        <w:tc>
          <w:tcPr>
            <w:tcW w:w="4371" w:type="dxa"/>
            <w:shd w:val="clear" w:color="auto" w:fill="auto"/>
          </w:tcPr>
          <w:p w:rsidR="00E03B85" w:rsidRPr="00E00029" w:rsidRDefault="00E03B85"/>
        </w:tc>
      </w:tr>
      <w:tr w:rsidR="00E03B85" w:rsidTr="00B4591B">
        <w:tc>
          <w:tcPr>
            <w:tcW w:w="1858" w:type="dxa"/>
            <w:shd w:val="clear" w:color="auto" w:fill="auto"/>
          </w:tcPr>
          <w:p w:rsidR="00E03B85" w:rsidRDefault="00E03B85">
            <w:r>
              <w:t>Sauerstoff</w:t>
            </w:r>
          </w:p>
          <w:p w:rsidR="00E03B85" w:rsidRDefault="00E03B85"/>
          <w:p w:rsidR="00E03B85" w:rsidRDefault="00E03B85"/>
          <w:p w:rsidR="00E03B85" w:rsidRDefault="00E03B85"/>
        </w:tc>
        <w:tc>
          <w:tcPr>
            <w:tcW w:w="1119" w:type="dxa"/>
            <w:shd w:val="clear" w:color="auto" w:fill="auto"/>
          </w:tcPr>
          <w:p w:rsidR="00E03B85" w:rsidRDefault="00E03B85"/>
        </w:tc>
        <w:tc>
          <w:tcPr>
            <w:tcW w:w="955" w:type="dxa"/>
            <w:shd w:val="clear" w:color="auto" w:fill="auto"/>
          </w:tcPr>
          <w:p w:rsidR="00E03B85" w:rsidRPr="00E00029" w:rsidRDefault="00E03B85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E03B85" w:rsidRPr="00E00029" w:rsidRDefault="00E03B85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E03B85" w:rsidRPr="00E00029" w:rsidRDefault="00E03B85"/>
        </w:tc>
        <w:tc>
          <w:tcPr>
            <w:tcW w:w="1974" w:type="dxa"/>
            <w:shd w:val="clear" w:color="auto" w:fill="auto"/>
          </w:tcPr>
          <w:p w:rsidR="00E03B85" w:rsidRPr="00E00029" w:rsidRDefault="00E03B85"/>
        </w:tc>
        <w:tc>
          <w:tcPr>
            <w:tcW w:w="1553" w:type="dxa"/>
            <w:shd w:val="clear" w:color="auto" w:fill="auto"/>
          </w:tcPr>
          <w:p w:rsidR="00E03B85" w:rsidRPr="00E00029" w:rsidRDefault="00E03B85"/>
        </w:tc>
        <w:tc>
          <w:tcPr>
            <w:tcW w:w="4371" w:type="dxa"/>
            <w:shd w:val="clear" w:color="auto" w:fill="auto"/>
          </w:tcPr>
          <w:p w:rsidR="00E03B85" w:rsidRPr="00E00029" w:rsidRDefault="00E03B85"/>
        </w:tc>
      </w:tr>
      <w:tr w:rsidR="00E03B85" w:rsidTr="00B4591B">
        <w:tc>
          <w:tcPr>
            <w:tcW w:w="1858" w:type="dxa"/>
            <w:shd w:val="clear" w:color="auto" w:fill="auto"/>
          </w:tcPr>
          <w:p w:rsidR="00E03B85" w:rsidRDefault="00E03B85">
            <w:r>
              <w:t>Stickstoff</w:t>
            </w:r>
          </w:p>
          <w:p w:rsidR="00E03B85" w:rsidRDefault="00E03B85"/>
        </w:tc>
        <w:tc>
          <w:tcPr>
            <w:tcW w:w="1119" w:type="dxa"/>
            <w:shd w:val="clear" w:color="auto" w:fill="auto"/>
          </w:tcPr>
          <w:p w:rsidR="00E03B85" w:rsidRDefault="00E03B85"/>
        </w:tc>
        <w:tc>
          <w:tcPr>
            <w:tcW w:w="955" w:type="dxa"/>
            <w:shd w:val="clear" w:color="auto" w:fill="auto"/>
          </w:tcPr>
          <w:p w:rsidR="00E03B85" w:rsidRPr="00E00029" w:rsidRDefault="00E03B85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E03B85" w:rsidRPr="00E00029" w:rsidRDefault="00E03B85" w:rsidP="00DB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:rsidR="00E03B85" w:rsidRPr="00E00029" w:rsidRDefault="00E03B85"/>
        </w:tc>
        <w:tc>
          <w:tcPr>
            <w:tcW w:w="1974" w:type="dxa"/>
            <w:shd w:val="clear" w:color="auto" w:fill="auto"/>
          </w:tcPr>
          <w:p w:rsidR="00E03B85" w:rsidRPr="00E00029" w:rsidRDefault="00E03B85"/>
        </w:tc>
        <w:tc>
          <w:tcPr>
            <w:tcW w:w="1553" w:type="dxa"/>
            <w:shd w:val="clear" w:color="auto" w:fill="auto"/>
          </w:tcPr>
          <w:p w:rsidR="00E03B85" w:rsidRPr="00E00029" w:rsidRDefault="00E03B85"/>
        </w:tc>
        <w:tc>
          <w:tcPr>
            <w:tcW w:w="4371" w:type="dxa"/>
            <w:shd w:val="clear" w:color="auto" w:fill="auto"/>
          </w:tcPr>
          <w:p w:rsidR="00E03B85" w:rsidRPr="00E00029" w:rsidRDefault="00E03B85"/>
        </w:tc>
      </w:tr>
    </w:tbl>
    <w:p w:rsidR="00A83A39" w:rsidRDefault="00A83A39"/>
    <w:sectPr w:rsidR="00A83A39" w:rsidSect="006E2617">
      <w:headerReference w:type="default" r:id="rId7"/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5D4" w:rsidRDefault="005F05D4" w:rsidP="003B6D48">
      <w:pPr>
        <w:spacing w:after="0" w:line="240" w:lineRule="auto"/>
      </w:pPr>
      <w:r>
        <w:separator/>
      </w:r>
    </w:p>
  </w:endnote>
  <w:endnote w:type="continuationSeparator" w:id="0">
    <w:p w:rsidR="005F05D4" w:rsidRDefault="005F05D4" w:rsidP="003B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emie 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5D4" w:rsidRDefault="005F05D4" w:rsidP="003B6D48">
      <w:pPr>
        <w:spacing w:after="0" w:line="240" w:lineRule="auto"/>
      </w:pPr>
      <w:r>
        <w:separator/>
      </w:r>
    </w:p>
  </w:footnote>
  <w:footnote w:type="continuationSeparator" w:id="0">
    <w:p w:rsidR="005F05D4" w:rsidRDefault="005F05D4" w:rsidP="003B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48" w:rsidRPr="003B6D48" w:rsidRDefault="003B6D48" w:rsidP="003B6D48">
    <w:pPr>
      <w:pStyle w:val="Kopfzeile"/>
      <w:jc w:val="center"/>
      <w:rPr>
        <w:b/>
        <w:u w:val="single"/>
      </w:rPr>
    </w:pPr>
    <w:r>
      <w:rPr>
        <w:b/>
        <w:u w:val="single"/>
      </w:rPr>
      <w:t>Von nichts kommt nichts – oder: üben, üben, üben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2A4"/>
    <w:rsid w:val="00091226"/>
    <w:rsid w:val="000E03EC"/>
    <w:rsid w:val="002E73E7"/>
    <w:rsid w:val="003912C3"/>
    <w:rsid w:val="003B6D48"/>
    <w:rsid w:val="004139AC"/>
    <w:rsid w:val="00491B46"/>
    <w:rsid w:val="005F05D4"/>
    <w:rsid w:val="006E2617"/>
    <w:rsid w:val="007D4E65"/>
    <w:rsid w:val="007E0038"/>
    <w:rsid w:val="00A8385F"/>
    <w:rsid w:val="00A83A39"/>
    <w:rsid w:val="00AD5B08"/>
    <w:rsid w:val="00B4591B"/>
    <w:rsid w:val="00C91E64"/>
    <w:rsid w:val="00CA2896"/>
    <w:rsid w:val="00CB362A"/>
    <w:rsid w:val="00DB2FA2"/>
    <w:rsid w:val="00E00029"/>
    <w:rsid w:val="00E03B85"/>
    <w:rsid w:val="00E21E73"/>
    <w:rsid w:val="00E50FE6"/>
    <w:rsid w:val="00E612A4"/>
    <w:rsid w:val="00E65153"/>
    <w:rsid w:val="00ED54D3"/>
    <w:rsid w:val="00F24149"/>
    <w:rsid w:val="00F8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3A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6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3B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6D48"/>
  </w:style>
  <w:style w:type="paragraph" w:styleId="Fuzeile">
    <w:name w:val="footer"/>
    <w:basedOn w:val="Standard"/>
    <w:link w:val="FuzeileZchn"/>
    <w:uiPriority w:val="99"/>
    <w:semiHidden/>
    <w:unhideWhenUsed/>
    <w:rsid w:val="003B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6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1845-06AA-488F-BEA0-8A24FECA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ohne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Martin</dc:creator>
  <cp:keywords/>
  <dc:description/>
  <cp:lastModifiedBy>Johannes Martin</cp:lastModifiedBy>
  <cp:revision>19</cp:revision>
  <dcterms:created xsi:type="dcterms:W3CDTF">2011-02-14T20:16:00Z</dcterms:created>
  <dcterms:modified xsi:type="dcterms:W3CDTF">2011-02-14T20:50:00Z</dcterms:modified>
</cp:coreProperties>
</file>